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64" w:rsidRDefault="00DE315E" w:rsidP="0067169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AB1B32">
        <w:rPr>
          <w:b/>
          <w:sz w:val="28"/>
          <w:szCs w:val="28"/>
        </w:rPr>
        <w:t xml:space="preserve">Село </w:t>
      </w:r>
      <w:r w:rsidR="002D6C95">
        <w:rPr>
          <w:b/>
          <w:sz w:val="28"/>
          <w:szCs w:val="28"/>
        </w:rPr>
        <w:t>Ферзиково</w:t>
      </w:r>
      <w:r>
        <w:rPr>
          <w:b/>
          <w:sz w:val="28"/>
          <w:szCs w:val="28"/>
        </w:rPr>
        <w:t>»</w:t>
      </w:r>
    </w:p>
    <w:p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DE315E" w:rsidP="00CC3D4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</w:t>
            </w:r>
            <w:r w:rsidR="003522D2">
              <w:rPr>
                <w:sz w:val="24"/>
                <w:szCs w:val="24"/>
                <w:u w:val="single"/>
              </w:rPr>
              <w:t>23</w:t>
            </w:r>
            <w:r w:rsidR="00CC3D4A">
              <w:rPr>
                <w:sz w:val="24"/>
                <w:szCs w:val="24"/>
                <w:u w:val="single"/>
              </w:rPr>
              <w:t xml:space="preserve"> апреля </w:t>
            </w:r>
            <w:r w:rsidR="00117BE7" w:rsidRPr="00C266FD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>2</w:t>
            </w:r>
            <w:r w:rsidR="00AB1B32">
              <w:rPr>
                <w:sz w:val="24"/>
                <w:szCs w:val="24"/>
                <w:u w:val="single"/>
              </w:rPr>
              <w:t>5</w:t>
            </w:r>
            <w:r w:rsidR="00117BE7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Default="00E474F0" w:rsidP="00AB1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 w:rsidR="002D6C95">
              <w:rPr>
                <w:sz w:val="24"/>
                <w:szCs w:val="24"/>
              </w:rPr>
              <w:t xml:space="preserve"> 130</w:t>
            </w:r>
          </w:p>
        </w:tc>
      </w:tr>
    </w:tbl>
    <w:p w:rsidR="001C4050" w:rsidRDefault="00DE315E" w:rsidP="008B2D36">
      <w:pPr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r w:rsidR="002D6C95">
        <w:rPr>
          <w:b/>
          <w:sz w:val="24"/>
        </w:rPr>
        <w:t>Ферзиково</w:t>
      </w:r>
    </w:p>
    <w:p w:rsidR="0067169F" w:rsidRPr="00746B5D" w:rsidRDefault="0067169F" w:rsidP="008B2D36">
      <w:pPr>
        <w:jc w:val="center"/>
        <w:rPr>
          <w:b/>
          <w:sz w:val="24"/>
        </w:rPr>
      </w:pPr>
    </w:p>
    <w:p w:rsidR="0067169F" w:rsidRPr="001079EC" w:rsidRDefault="0067169F" w:rsidP="0067169F">
      <w:pPr>
        <w:ind w:right="4818"/>
        <w:jc w:val="both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8"/>
      <w:bookmarkStart w:id="4" w:name="OLE_LINK9"/>
      <w:r w:rsidRPr="001079EC">
        <w:rPr>
          <w:b/>
          <w:sz w:val="24"/>
          <w:szCs w:val="24"/>
        </w:rPr>
        <w:t>О назначении публичных слушаний по проекту решения Сельской Думы се</w:t>
      </w:r>
      <w:r>
        <w:rPr>
          <w:b/>
          <w:sz w:val="24"/>
          <w:szCs w:val="24"/>
        </w:rPr>
        <w:t>льского поселения «Село Ферзиково»</w:t>
      </w:r>
      <w:r w:rsidRPr="001079EC">
        <w:rPr>
          <w:b/>
          <w:sz w:val="24"/>
          <w:szCs w:val="24"/>
        </w:rPr>
        <w:t xml:space="preserve"> «Об исполнении бюджета се</w:t>
      </w:r>
      <w:r>
        <w:rPr>
          <w:b/>
          <w:sz w:val="24"/>
          <w:szCs w:val="24"/>
        </w:rPr>
        <w:t xml:space="preserve">льского </w:t>
      </w:r>
      <w:bookmarkStart w:id="5" w:name="_GoBack"/>
      <w:bookmarkEnd w:id="5"/>
      <w:r>
        <w:rPr>
          <w:b/>
          <w:sz w:val="24"/>
          <w:szCs w:val="24"/>
        </w:rPr>
        <w:t>поселения «Село Ферзиково</w:t>
      </w:r>
      <w:r w:rsidRPr="001079EC">
        <w:rPr>
          <w:b/>
          <w:sz w:val="24"/>
          <w:szCs w:val="24"/>
        </w:rPr>
        <w:t>» за 2024 год»</w:t>
      </w:r>
    </w:p>
    <w:bookmarkEnd w:id="0"/>
    <w:bookmarkEnd w:id="1"/>
    <w:bookmarkEnd w:id="2"/>
    <w:bookmarkEnd w:id="3"/>
    <w:bookmarkEnd w:id="4"/>
    <w:p w:rsidR="001C4050" w:rsidRPr="00A63678" w:rsidRDefault="001C4050" w:rsidP="001C4050">
      <w:pPr>
        <w:rPr>
          <w:sz w:val="24"/>
        </w:rPr>
      </w:pPr>
    </w:p>
    <w:p w:rsidR="00FC6892" w:rsidRPr="0067169F" w:rsidRDefault="00FC6892" w:rsidP="00FC6892">
      <w:pPr>
        <w:ind w:firstLine="567"/>
        <w:jc w:val="both"/>
        <w:rPr>
          <w:b/>
          <w:sz w:val="24"/>
          <w:szCs w:val="24"/>
        </w:rPr>
      </w:pPr>
      <w:r w:rsidRPr="0067169F">
        <w:rPr>
          <w:sz w:val="24"/>
          <w:szCs w:val="24"/>
        </w:rPr>
        <w:t>В соответствии с частями 1 и 2, пунктом 2 части 3, частью 4 статьи 28, статьей 52 Федерального закона от 06 октября 2003 года № 131-ФЗ (с изменениями и дополнениями) «Об общих принципах организации местного самоуправления в Российской Федерации»</w:t>
      </w:r>
      <w:r w:rsidR="002D6C95" w:rsidRPr="0067169F">
        <w:rPr>
          <w:sz w:val="24"/>
          <w:szCs w:val="24"/>
        </w:rPr>
        <w:t>, Уставом сельского поселения «</w:t>
      </w:r>
      <w:r w:rsidRPr="0067169F">
        <w:rPr>
          <w:sz w:val="24"/>
          <w:szCs w:val="24"/>
        </w:rPr>
        <w:t xml:space="preserve">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», разделом 11 Положения о бюджетном процессе в сельском поселении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», утвержденного Решением Сельской Думы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</w:t>
      </w:r>
      <w:r w:rsidRPr="0067169F">
        <w:rPr>
          <w:color w:val="000000" w:themeColor="text1"/>
          <w:sz w:val="24"/>
          <w:szCs w:val="24"/>
        </w:rPr>
        <w:t xml:space="preserve">от </w:t>
      </w:r>
      <w:r w:rsidR="002D6C95" w:rsidRPr="0067169F">
        <w:rPr>
          <w:color w:val="000000" w:themeColor="text1"/>
          <w:sz w:val="24"/>
          <w:szCs w:val="24"/>
        </w:rPr>
        <w:t>23.10</w:t>
      </w:r>
      <w:r w:rsidR="001A6974" w:rsidRPr="0067169F">
        <w:rPr>
          <w:color w:val="000000" w:themeColor="text1"/>
          <w:sz w:val="24"/>
          <w:szCs w:val="24"/>
        </w:rPr>
        <w:t>.2019</w:t>
      </w:r>
      <w:r w:rsidRPr="0067169F">
        <w:rPr>
          <w:color w:val="000000" w:themeColor="text1"/>
          <w:sz w:val="24"/>
          <w:szCs w:val="24"/>
        </w:rPr>
        <w:t xml:space="preserve"> №</w:t>
      </w:r>
      <w:r w:rsidR="002D6C95" w:rsidRPr="0067169F">
        <w:rPr>
          <w:color w:val="000000" w:themeColor="text1"/>
          <w:sz w:val="24"/>
          <w:szCs w:val="24"/>
        </w:rPr>
        <w:t xml:space="preserve"> 141</w:t>
      </w:r>
      <w:r w:rsidRPr="0067169F">
        <w:rPr>
          <w:sz w:val="24"/>
          <w:szCs w:val="24"/>
        </w:rPr>
        <w:t xml:space="preserve">, Положением о публичных слушаниях в сельском поселении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», утвержденным решением Сельской Думы сельского поселения «Село </w:t>
      </w:r>
      <w:r w:rsidR="002D6C95" w:rsidRPr="0067169F">
        <w:rPr>
          <w:sz w:val="24"/>
          <w:szCs w:val="24"/>
        </w:rPr>
        <w:t>Ферзиково» от 15.05.2024 № 104</w:t>
      </w:r>
      <w:r w:rsidRPr="0067169F">
        <w:rPr>
          <w:sz w:val="24"/>
          <w:szCs w:val="24"/>
        </w:rPr>
        <w:t xml:space="preserve">, в целях обеспечения реализации права жителей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на участие в обсуждении годового отчета об исполнении бюджета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за 2024 год, Сельская Дума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 </w:t>
      </w:r>
      <w:r w:rsidRPr="0067169F">
        <w:rPr>
          <w:b/>
          <w:sz w:val="24"/>
          <w:szCs w:val="24"/>
        </w:rPr>
        <w:t>РЕШИЛА:</w:t>
      </w:r>
    </w:p>
    <w:p w:rsidR="00FC6892" w:rsidRPr="0067169F" w:rsidRDefault="00FC6892" w:rsidP="00FC6892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67169F">
        <w:rPr>
          <w:sz w:val="24"/>
          <w:szCs w:val="24"/>
        </w:rPr>
        <w:t xml:space="preserve">Назначить по инициативе Сельской Думы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публичные слушания по проекту </w:t>
      </w:r>
      <w:r w:rsidR="002D6C95" w:rsidRPr="0067169F">
        <w:rPr>
          <w:sz w:val="24"/>
          <w:szCs w:val="24"/>
        </w:rPr>
        <w:t>Решения Сельской</w:t>
      </w:r>
      <w:r w:rsidRPr="0067169F">
        <w:rPr>
          <w:sz w:val="24"/>
          <w:szCs w:val="24"/>
        </w:rPr>
        <w:t xml:space="preserve"> Думы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«Об исполнении бюджета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 xml:space="preserve">» за 2024 год» на 16 мая 2025 года в 16 часов 00 минут по адресу: Калужская область, </w:t>
      </w:r>
      <w:proofErr w:type="spellStart"/>
      <w:r w:rsidRPr="0067169F">
        <w:rPr>
          <w:sz w:val="24"/>
          <w:szCs w:val="24"/>
        </w:rPr>
        <w:t>Ферзиковский</w:t>
      </w:r>
      <w:proofErr w:type="spellEnd"/>
      <w:r w:rsidRPr="0067169F">
        <w:rPr>
          <w:sz w:val="24"/>
          <w:szCs w:val="24"/>
        </w:rPr>
        <w:t xml:space="preserve"> район, с. </w:t>
      </w:r>
      <w:r w:rsidR="002D6C95" w:rsidRPr="0067169F">
        <w:rPr>
          <w:sz w:val="24"/>
          <w:szCs w:val="24"/>
        </w:rPr>
        <w:t>Ферзиково, дом 46</w:t>
      </w:r>
      <w:r w:rsidRPr="0067169F">
        <w:rPr>
          <w:sz w:val="24"/>
          <w:szCs w:val="24"/>
        </w:rPr>
        <w:t xml:space="preserve"> (здание администрации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Pr="0067169F">
        <w:rPr>
          <w:sz w:val="24"/>
          <w:szCs w:val="24"/>
        </w:rPr>
        <w:t>»).</w:t>
      </w:r>
    </w:p>
    <w:p w:rsidR="00253581" w:rsidRPr="0067169F" w:rsidRDefault="00FC6892" w:rsidP="00FC6892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67169F">
        <w:rPr>
          <w:sz w:val="24"/>
          <w:szCs w:val="24"/>
        </w:rPr>
        <w:t xml:space="preserve">Определить адрес и контактную информацию для приёма предложений по вопросу, вынесенному на публичные слушания: Калужская область, </w:t>
      </w:r>
      <w:proofErr w:type="spellStart"/>
      <w:r w:rsidR="00253581" w:rsidRPr="0067169F">
        <w:rPr>
          <w:sz w:val="24"/>
          <w:szCs w:val="24"/>
        </w:rPr>
        <w:t>Ферзиковский</w:t>
      </w:r>
      <w:proofErr w:type="spellEnd"/>
      <w:r w:rsidR="00253581" w:rsidRPr="0067169F">
        <w:rPr>
          <w:sz w:val="24"/>
          <w:szCs w:val="24"/>
        </w:rPr>
        <w:t xml:space="preserve"> район, </w:t>
      </w:r>
      <w:r w:rsidR="003522D2" w:rsidRPr="0067169F">
        <w:rPr>
          <w:sz w:val="24"/>
          <w:szCs w:val="24"/>
        </w:rPr>
        <w:t xml:space="preserve">с. </w:t>
      </w:r>
      <w:r w:rsidR="002D6C95" w:rsidRPr="0067169F">
        <w:rPr>
          <w:sz w:val="24"/>
          <w:szCs w:val="24"/>
        </w:rPr>
        <w:t>Ферзиково, дом 46</w:t>
      </w:r>
      <w:r w:rsidRPr="0067169F">
        <w:rPr>
          <w:sz w:val="24"/>
          <w:szCs w:val="24"/>
        </w:rPr>
        <w:t xml:space="preserve">, Администрация (исполнительно – распорядительный орган) </w:t>
      </w:r>
      <w:r w:rsidR="003522D2" w:rsidRPr="0067169F">
        <w:rPr>
          <w:sz w:val="24"/>
          <w:szCs w:val="24"/>
        </w:rPr>
        <w:t xml:space="preserve">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="003522D2" w:rsidRPr="0067169F">
        <w:rPr>
          <w:sz w:val="24"/>
          <w:szCs w:val="24"/>
        </w:rPr>
        <w:t>»,</w:t>
      </w:r>
      <w:r w:rsidRPr="0067169F">
        <w:rPr>
          <w:sz w:val="24"/>
          <w:szCs w:val="24"/>
        </w:rPr>
        <w:t xml:space="preserve"> с 09:00 до 16:00 час. в рабочие дни (перерыв на обед с 13:00 до 14:00 час.) адрес электронной почт</w:t>
      </w:r>
      <w:r w:rsidR="003522D2" w:rsidRPr="0067169F">
        <w:rPr>
          <w:sz w:val="24"/>
          <w:szCs w:val="24"/>
        </w:rPr>
        <w:t xml:space="preserve">ы </w:t>
      </w:r>
      <w:proofErr w:type="spellStart"/>
      <w:r w:rsidR="002D6C95" w:rsidRPr="0067169F">
        <w:rPr>
          <w:b/>
          <w:sz w:val="24"/>
          <w:szCs w:val="24"/>
          <w:lang w:val="en-US"/>
        </w:rPr>
        <w:t>seloferz</w:t>
      </w:r>
      <w:proofErr w:type="spellEnd"/>
      <w:r w:rsidR="002D6C95" w:rsidRPr="0067169F">
        <w:rPr>
          <w:b/>
          <w:sz w:val="24"/>
          <w:szCs w:val="24"/>
        </w:rPr>
        <w:t>@</w:t>
      </w:r>
      <w:proofErr w:type="spellStart"/>
      <w:r w:rsidR="002D6C95" w:rsidRPr="0067169F">
        <w:rPr>
          <w:b/>
          <w:sz w:val="24"/>
          <w:szCs w:val="24"/>
        </w:rPr>
        <w:t>mail</w:t>
      </w:r>
      <w:proofErr w:type="spellEnd"/>
      <w:r w:rsidR="003522D2" w:rsidRPr="0067169F">
        <w:rPr>
          <w:b/>
          <w:sz w:val="24"/>
          <w:szCs w:val="24"/>
        </w:rPr>
        <w:t>.</w:t>
      </w:r>
      <w:proofErr w:type="spellStart"/>
      <w:r w:rsidR="003522D2" w:rsidRPr="0067169F">
        <w:rPr>
          <w:b/>
          <w:sz w:val="24"/>
          <w:szCs w:val="24"/>
          <w:lang w:val="en-US"/>
        </w:rPr>
        <w:t>ru</w:t>
      </w:r>
      <w:proofErr w:type="spellEnd"/>
      <w:r w:rsidRPr="0067169F">
        <w:rPr>
          <w:sz w:val="24"/>
          <w:szCs w:val="24"/>
        </w:rPr>
        <w:t>, кон</w:t>
      </w:r>
      <w:r w:rsidR="003522D2" w:rsidRPr="0067169F">
        <w:rPr>
          <w:sz w:val="24"/>
          <w:szCs w:val="24"/>
        </w:rPr>
        <w:t>тактный телефон: 8(48437) 3</w:t>
      </w:r>
      <w:r w:rsidR="002D6C95" w:rsidRPr="0067169F">
        <w:rPr>
          <w:sz w:val="24"/>
          <w:szCs w:val="24"/>
        </w:rPr>
        <w:t>1-536</w:t>
      </w:r>
      <w:r w:rsidR="00253581" w:rsidRPr="0067169F">
        <w:rPr>
          <w:sz w:val="24"/>
          <w:szCs w:val="24"/>
        </w:rPr>
        <w:t>.</w:t>
      </w:r>
      <w:r w:rsidRPr="0067169F">
        <w:rPr>
          <w:sz w:val="24"/>
          <w:szCs w:val="24"/>
        </w:rPr>
        <w:t xml:space="preserve">  Также предложения и замечания могут быть направлены через официальный сайт администрации </w:t>
      </w:r>
      <w:r w:rsidR="003522D2" w:rsidRPr="0067169F">
        <w:rPr>
          <w:sz w:val="24"/>
          <w:szCs w:val="24"/>
        </w:rPr>
        <w:t xml:space="preserve">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="003522D2" w:rsidRPr="0067169F">
        <w:rPr>
          <w:sz w:val="24"/>
          <w:szCs w:val="24"/>
        </w:rPr>
        <w:t>» в</w:t>
      </w:r>
      <w:r w:rsidRPr="0067169F">
        <w:rPr>
          <w:sz w:val="24"/>
          <w:szCs w:val="24"/>
        </w:rPr>
        <w:t xml:space="preserve"> сети Интернет</w:t>
      </w:r>
      <w:r w:rsidR="003522D2" w:rsidRPr="0067169F">
        <w:rPr>
          <w:sz w:val="24"/>
          <w:szCs w:val="24"/>
        </w:rPr>
        <w:t xml:space="preserve"> </w:t>
      </w:r>
    </w:p>
    <w:tbl>
      <w:tblPr>
        <w:tblW w:w="1015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4"/>
      </w:tblGrid>
      <w:tr w:rsidR="00253581" w:rsidRPr="0067169F" w:rsidTr="002535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3581" w:rsidRPr="0067169F" w:rsidRDefault="002D6C95" w:rsidP="00A55C3E">
            <w:pPr>
              <w:rPr>
                <w:sz w:val="24"/>
                <w:szCs w:val="24"/>
              </w:rPr>
            </w:pPr>
            <w:r w:rsidRPr="0067169F">
              <w:rPr>
                <w:rStyle w:val="ac"/>
                <w:sz w:val="24"/>
                <w:szCs w:val="24"/>
              </w:rPr>
              <w:t xml:space="preserve">   </w:t>
            </w:r>
            <w:r w:rsidRPr="0067169F">
              <w:rPr>
                <w:rStyle w:val="ac"/>
                <w:sz w:val="24"/>
                <w:szCs w:val="24"/>
                <w:lang w:val="en-US"/>
              </w:rPr>
              <w:t>https</w:t>
            </w:r>
            <w:r w:rsidRPr="0067169F">
              <w:rPr>
                <w:rStyle w:val="ac"/>
                <w:sz w:val="24"/>
                <w:szCs w:val="24"/>
              </w:rPr>
              <w:t>://</w:t>
            </w:r>
            <w:proofErr w:type="spellStart"/>
            <w:r w:rsidRPr="0067169F">
              <w:rPr>
                <w:rStyle w:val="ac"/>
                <w:sz w:val="24"/>
                <w:szCs w:val="24"/>
                <w:lang w:val="en-US"/>
              </w:rPr>
              <w:t>ferzikovo</w:t>
            </w:r>
            <w:proofErr w:type="spellEnd"/>
            <w:r w:rsidRPr="0067169F">
              <w:rPr>
                <w:rStyle w:val="ac"/>
                <w:sz w:val="24"/>
                <w:szCs w:val="24"/>
              </w:rPr>
              <w:t>-</w:t>
            </w:r>
            <w:proofErr w:type="spellStart"/>
            <w:r w:rsidRPr="0067169F">
              <w:rPr>
                <w:rStyle w:val="ac"/>
                <w:sz w:val="24"/>
                <w:szCs w:val="24"/>
                <w:lang w:val="en-US"/>
              </w:rPr>
              <w:t>selo</w:t>
            </w:r>
            <w:proofErr w:type="spellEnd"/>
            <w:r w:rsidRPr="0067169F">
              <w:rPr>
                <w:rStyle w:val="ac"/>
                <w:sz w:val="24"/>
                <w:szCs w:val="24"/>
              </w:rPr>
              <w:t>-</w:t>
            </w:r>
            <w:r w:rsidRPr="0067169F">
              <w:rPr>
                <w:rStyle w:val="ac"/>
                <w:sz w:val="24"/>
                <w:szCs w:val="24"/>
                <w:lang w:val="en-US"/>
              </w:rPr>
              <w:t>r</w:t>
            </w:r>
            <w:r w:rsidRPr="0067169F">
              <w:rPr>
                <w:rStyle w:val="ac"/>
                <w:sz w:val="24"/>
                <w:szCs w:val="24"/>
              </w:rPr>
              <w:t>40.</w:t>
            </w:r>
            <w:proofErr w:type="spellStart"/>
            <w:r w:rsidRPr="0067169F">
              <w:rPr>
                <w:rStyle w:val="ac"/>
                <w:sz w:val="24"/>
                <w:szCs w:val="24"/>
                <w:lang w:val="en-US"/>
              </w:rPr>
              <w:t>gosweb</w:t>
            </w:r>
            <w:proofErr w:type="spellEnd"/>
            <w:r w:rsidRPr="0067169F">
              <w:rPr>
                <w:rStyle w:val="ac"/>
                <w:sz w:val="24"/>
                <w:szCs w:val="24"/>
              </w:rPr>
              <w:t>.</w:t>
            </w:r>
            <w:proofErr w:type="spellStart"/>
            <w:r w:rsidRPr="0067169F">
              <w:rPr>
                <w:rStyle w:val="ac"/>
                <w:sz w:val="24"/>
                <w:szCs w:val="24"/>
                <w:lang w:val="en-US"/>
              </w:rPr>
              <w:t>gosuslugi</w:t>
            </w:r>
            <w:proofErr w:type="spellEnd"/>
            <w:r w:rsidRPr="0067169F">
              <w:rPr>
                <w:rStyle w:val="ac"/>
                <w:sz w:val="24"/>
                <w:szCs w:val="24"/>
              </w:rPr>
              <w:t>.</w:t>
            </w:r>
            <w:proofErr w:type="spellStart"/>
            <w:r w:rsidRPr="0067169F">
              <w:rPr>
                <w:rStyle w:val="ac"/>
                <w:sz w:val="24"/>
                <w:szCs w:val="24"/>
                <w:lang w:val="en-US"/>
              </w:rPr>
              <w:t>ru</w:t>
            </w:r>
            <w:proofErr w:type="spellEnd"/>
            <w:r w:rsidRPr="0067169F">
              <w:rPr>
                <w:rStyle w:val="ac"/>
                <w:sz w:val="24"/>
                <w:szCs w:val="24"/>
              </w:rPr>
              <w:t>/</w:t>
            </w:r>
          </w:p>
        </w:tc>
      </w:tr>
      <w:tr w:rsidR="003522D2" w:rsidRPr="0067169F" w:rsidTr="00A55C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22D2" w:rsidRPr="0067169F" w:rsidRDefault="003522D2" w:rsidP="00A55C3E">
            <w:pPr>
              <w:rPr>
                <w:color w:val="1A1A1A"/>
                <w:sz w:val="24"/>
                <w:szCs w:val="24"/>
              </w:rPr>
            </w:pPr>
          </w:p>
        </w:tc>
      </w:tr>
    </w:tbl>
    <w:p w:rsidR="00FC6892" w:rsidRPr="0067169F" w:rsidRDefault="00FC6892" w:rsidP="00FC6892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67169F">
        <w:rPr>
          <w:sz w:val="24"/>
          <w:szCs w:val="24"/>
        </w:rPr>
        <w:t xml:space="preserve">Организацию проведения публичных слушаний возложить </w:t>
      </w:r>
      <w:r w:rsidR="003B39C5" w:rsidRPr="0067169F">
        <w:rPr>
          <w:sz w:val="24"/>
          <w:szCs w:val="24"/>
        </w:rPr>
        <w:t>на администрацию</w:t>
      </w:r>
      <w:r w:rsidRPr="0067169F">
        <w:rPr>
          <w:sz w:val="24"/>
          <w:szCs w:val="24"/>
        </w:rPr>
        <w:t xml:space="preserve"> </w:t>
      </w:r>
      <w:r w:rsidR="00253581" w:rsidRPr="0067169F">
        <w:rPr>
          <w:sz w:val="24"/>
          <w:szCs w:val="24"/>
        </w:rPr>
        <w:t>(исполнительно-распорядительный орган</w:t>
      </w:r>
      <w:r w:rsidRPr="0067169F">
        <w:rPr>
          <w:sz w:val="24"/>
          <w:szCs w:val="24"/>
        </w:rPr>
        <w:t>)</w:t>
      </w:r>
      <w:r w:rsidR="003522D2" w:rsidRPr="0067169F">
        <w:rPr>
          <w:sz w:val="24"/>
          <w:szCs w:val="24"/>
        </w:rPr>
        <w:t xml:space="preserve">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="003522D2" w:rsidRPr="0067169F">
        <w:rPr>
          <w:sz w:val="24"/>
          <w:szCs w:val="24"/>
        </w:rPr>
        <w:t>»</w:t>
      </w:r>
      <w:r w:rsidRPr="0067169F">
        <w:rPr>
          <w:sz w:val="24"/>
          <w:szCs w:val="24"/>
        </w:rPr>
        <w:t>.</w:t>
      </w:r>
    </w:p>
    <w:p w:rsidR="00FC6892" w:rsidRPr="0067169F" w:rsidRDefault="00FC6892" w:rsidP="00FC6892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67169F">
        <w:rPr>
          <w:sz w:val="24"/>
          <w:szCs w:val="24"/>
        </w:rPr>
        <w:t>Направить проект Решения</w:t>
      </w:r>
      <w:r w:rsidR="003522D2" w:rsidRPr="0067169F">
        <w:rPr>
          <w:sz w:val="24"/>
          <w:szCs w:val="24"/>
        </w:rPr>
        <w:t xml:space="preserve"> Сельской Думы 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="003522D2" w:rsidRPr="0067169F">
        <w:rPr>
          <w:sz w:val="24"/>
          <w:szCs w:val="24"/>
        </w:rPr>
        <w:t>»</w:t>
      </w:r>
      <w:r w:rsidRPr="0067169F">
        <w:rPr>
          <w:sz w:val="24"/>
          <w:szCs w:val="24"/>
        </w:rPr>
        <w:t xml:space="preserve"> «Об исполнении бюджета </w:t>
      </w:r>
      <w:r w:rsidR="003522D2" w:rsidRPr="0067169F">
        <w:rPr>
          <w:sz w:val="24"/>
          <w:szCs w:val="24"/>
        </w:rPr>
        <w:t xml:space="preserve">сельского поселения «Село </w:t>
      </w:r>
      <w:r w:rsidR="002D6C95" w:rsidRPr="0067169F">
        <w:rPr>
          <w:sz w:val="24"/>
          <w:szCs w:val="24"/>
        </w:rPr>
        <w:t>Ферзиково</w:t>
      </w:r>
      <w:r w:rsidR="003522D2" w:rsidRPr="0067169F">
        <w:rPr>
          <w:sz w:val="24"/>
          <w:szCs w:val="24"/>
        </w:rPr>
        <w:t>»</w:t>
      </w:r>
      <w:r w:rsidRPr="0067169F">
        <w:rPr>
          <w:sz w:val="24"/>
          <w:szCs w:val="24"/>
        </w:rPr>
        <w:t xml:space="preserve"> за 2024 год» для опубликования в газете «</w:t>
      </w:r>
      <w:proofErr w:type="spellStart"/>
      <w:r w:rsidRPr="0067169F">
        <w:rPr>
          <w:sz w:val="24"/>
          <w:szCs w:val="24"/>
        </w:rPr>
        <w:t>Ферзиковские</w:t>
      </w:r>
      <w:proofErr w:type="spellEnd"/>
      <w:r w:rsidRPr="0067169F">
        <w:rPr>
          <w:sz w:val="24"/>
          <w:szCs w:val="24"/>
        </w:rPr>
        <w:t xml:space="preserve"> вести»</w:t>
      </w:r>
      <w:r w:rsidR="000E7748" w:rsidRPr="0067169F">
        <w:rPr>
          <w:sz w:val="24"/>
          <w:szCs w:val="24"/>
        </w:rPr>
        <w:t xml:space="preserve"> </w:t>
      </w:r>
      <w:proofErr w:type="spellStart"/>
      <w:r w:rsidR="000E7748" w:rsidRPr="0067169F">
        <w:rPr>
          <w:sz w:val="24"/>
          <w:szCs w:val="24"/>
        </w:rPr>
        <w:t>Ферзиковского</w:t>
      </w:r>
      <w:proofErr w:type="spellEnd"/>
      <w:r w:rsidR="000E7748" w:rsidRPr="0067169F">
        <w:rPr>
          <w:sz w:val="24"/>
          <w:szCs w:val="24"/>
        </w:rPr>
        <w:t xml:space="preserve"> района Калужской области.</w:t>
      </w:r>
    </w:p>
    <w:p w:rsidR="00FC6892" w:rsidRPr="0067169F" w:rsidRDefault="00FC6892" w:rsidP="00FC6892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67169F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3B39C5" w:rsidRPr="0067169F" w:rsidRDefault="003B39C5" w:rsidP="003B39C5">
      <w:pPr>
        <w:ind w:left="851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B2D36" w:rsidRPr="0067169F" w:rsidTr="003B39C5">
        <w:tc>
          <w:tcPr>
            <w:tcW w:w="5637" w:type="dxa"/>
          </w:tcPr>
          <w:p w:rsidR="008B2D36" w:rsidRPr="0067169F" w:rsidRDefault="003B39C5" w:rsidP="00AB1B32">
            <w:pPr>
              <w:pStyle w:val="a3"/>
              <w:spacing w:after="0"/>
              <w:ind w:right="-5"/>
              <w:jc w:val="both"/>
              <w:rPr>
                <w:b/>
                <w:sz w:val="24"/>
                <w:szCs w:val="24"/>
              </w:rPr>
            </w:pPr>
            <w:r w:rsidRPr="0067169F">
              <w:rPr>
                <w:b/>
                <w:sz w:val="24"/>
                <w:szCs w:val="24"/>
              </w:rPr>
              <w:t>Заместитель председателя</w:t>
            </w:r>
            <w:r w:rsidR="008B2D36" w:rsidRPr="0067169F">
              <w:rPr>
                <w:b/>
                <w:sz w:val="24"/>
                <w:szCs w:val="24"/>
              </w:rPr>
              <w:t xml:space="preserve"> </w:t>
            </w:r>
            <w:r w:rsidRPr="0067169F">
              <w:rPr>
                <w:b/>
                <w:sz w:val="24"/>
                <w:szCs w:val="24"/>
              </w:rPr>
              <w:t xml:space="preserve">Сельской Думы </w:t>
            </w:r>
            <w:r w:rsidR="008B2D36" w:rsidRPr="0067169F">
              <w:rPr>
                <w:b/>
                <w:sz w:val="24"/>
                <w:szCs w:val="24"/>
              </w:rPr>
              <w:t>сельского поселения «</w:t>
            </w:r>
            <w:r w:rsidR="00DE315E" w:rsidRPr="0067169F">
              <w:rPr>
                <w:b/>
                <w:sz w:val="24"/>
                <w:szCs w:val="24"/>
              </w:rPr>
              <w:t xml:space="preserve">Село </w:t>
            </w:r>
            <w:r w:rsidR="002D6C95" w:rsidRPr="0067169F">
              <w:rPr>
                <w:b/>
                <w:sz w:val="24"/>
                <w:szCs w:val="24"/>
              </w:rPr>
              <w:t>Ферзиково</w:t>
            </w:r>
            <w:r w:rsidR="008B2D36" w:rsidRPr="0067169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8B2D36" w:rsidRPr="0067169F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 w:val="24"/>
                <w:szCs w:val="24"/>
              </w:rPr>
            </w:pPr>
          </w:p>
          <w:p w:rsidR="008B2D36" w:rsidRPr="0067169F" w:rsidRDefault="003B39C5" w:rsidP="001338D8">
            <w:pPr>
              <w:pStyle w:val="a3"/>
              <w:spacing w:after="0"/>
              <w:ind w:right="-5"/>
              <w:jc w:val="right"/>
              <w:rPr>
                <w:sz w:val="24"/>
                <w:szCs w:val="24"/>
              </w:rPr>
            </w:pPr>
            <w:r w:rsidRPr="0067169F">
              <w:rPr>
                <w:b/>
                <w:sz w:val="24"/>
                <w:szCs w:val="24"/>
              </w:rPr>
              <w:t>Ю.И. Чинков</w:t>
            </w:r>
          </w:p>
        </w:tc>
      </w:tr>
    </w:tbl>
    <w:p w:rsidR="00AD4B94" w:rsidRPr="0067169F" w:rsidRDefault="00AD4B94">
      <w:pPr>
        <w:spacing w:after="200" w:line="276" w:lineRule="auto"/>
        <w:rPr>
          <w:sz w:val="24"/>
          <w:szCs w:val="24"/>
          <w:u w:val="single"/>
        </w:rPr>
      </w:pPr>
    </w:p>
    <w:sectPr w:rsidR="00AD4B94" w:rsidRPr="0067169F" w:rsidSect="00A44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F2C52"/>
    <w:multiLevelType w:val="hybridMultilevel"/>
    <w:tmpl w:val="7E16A68A"/>
    <w:lvl w:ilvl="0" w:tplc="7FF65DDE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050"/>
    <w:rsid w:val="00070FA6"/>
    <w:rsid w:val="0009753B"/>
    <w:rsid w:val="000E7748"/>
    <w:rsid w:val="001114CD"/>
    <w:rsid w:val="00117BE7"/>
    <w:rsid w:val="001338D8"/>
    <w:rsid w:val="001A6974"/>
    <w:rsid w:val="001C4050"/>
    <w:rsid w:val="001E2C61"/>
    <w:rsid w:val="001E6D7F"/>
    <w:rsid w:val="001E708E"/>
    <w:rsid w:val="002049C1"/>
    <w:rsid w:val="00206FF6"/>
    <w:rsid w:val="00253581"/>
    <w:rsid w:val="00275388"/>
    <w:rsid w:val="00280BF9"/>
    <w:rsid w:val="002C4301"/>
    <w:rsid w:val="002D6C95"/>
    <w:rsid w:val="003367AA"/>
    <w:rsid w:val="003522D2"/>
    <w:rsid w:val="003B39C5"/>
    <w:rsid w:val="003B5639"/>
    <w:rsid w:val="00505BBA"/>
    <w:rsid w:val="0053600C"/>
    <w:rsid w:val="005663F6"/>
    <w:rsid w:val="00583D69"/>
    <w:rsid w:val="00586E9A"/>
    <w:rsid w:val="006614F1"/>
    <w:rsid w:val="0067169F"/>
    <w:rsid w:val="00733655"/>
    <w:rsid w:val="00766DD5"/>
    <w:rsid w:val="007A56AD"/>
    <w:rsid w:val="007D6A9B"/>
    <w:rsid w:val="008658EF"/>
    <w:rsid w:val="0086646B"/>
    <w:rsid w:val="008B2D36"/>
    <w:rsid w:val="009059E3"/>
    <w:rsid w:val="00905D6E"/>
    <w:rsid w:val="00927046"/>
    <w:rsid w:val="0099402B"/>
    <w:rsid w:val="009A36C2"/>
    <w:rsid w:val="009B546A"/>
    <w:rsid w:val="009C4453"/>
    <w:rsid w:val="00A44A0C"/>
    <w:rsid w:val="00AB1B32"/>
    <w:rsid w:val="00AC7336"/>
    <w:rsid w:val="00AD4B94"/>
    <w:rsid w:val="00C266FD"/>
    <w:rsid w:val="00C630F2"/>
    <w:rsid w:val="00CC3D4A"/>
    <w:rsid w:val="00D07A5F"/>
    <w:rsid w:val="00DB6084"/>
    <w:rsid w:val="00DE315E"/>
    <w:rsid w:val="00E474F0"/>
    <w:rsid w:val="00EB18C4"/>
    <w:rsid w:val="00EB5AE3"/>
    <w:rsid w:val="00ED6D5F"/>
    <w:rsid w:val="00F205FE"/>
    <w:rsid w:val="00F50F64"/>
    <w:rsid w:val="00FC6892"/>
    <w:rsid w:val="00FD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9A9D"/>
  <w15:docId w15:val="{5A2DBCDC-2FED-43ED-910C-11EAFFA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315E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E315E"/>
    <w:rPr>
      <w:rFonts w:ascii="Segoe UI" w:eastAsia="Times New Roman" w:hAnsi="Segoe UI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1E70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E70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Hyperlink"/>
    <w:rsid w:val="001E708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2025-04-23T12:17:00Z</cp:lastPrinted>
  <dcterms:created xsi:type="dcterms:W3CDTF">2025-04-23T08:50:00Z</dcterms:created>
  <dcterms:modified xsi:type="dcterms:W3CDTF">2025-04-23T12:19:00Z</dcterms:modified>
</cp:coreProperties>
</file>